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11" w:rsidRPr="00D65011" w:rsidRDefault="00D65011" w:rsidP="00D65011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mt-MT"/>
        </w:rPr>
      </w:pPr>
      <w:r w:rsidRPr="00D65011">
        <w:rPr>
          <w:rFonts w:ascii="Times New Roman" w:hAnsi="Times New Roman" w:cs="Times New Roman"/>
          <w:b/>
          <w:sz w:val="24"/>
          <w:szCs w:val="24"/>
          <w:u w:val="single"/>
          <w:lang w:val="mt-MT"/>
        </w:rPr>
        <w:t>ANNEX II</w:t>
      </w:r>
    </w:p>
    <w:p w:rsidR="00D65011" w:rsidRDefault="00D65011" w:rsidP="00D65011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11B95">
        <w:rPr>
          <w:rFonts w:ascii="Times New Roman" w:hAnsi="Times New Roman" w:cs="Times New Roman"/>
          <w:i/>
          <w:lang w:val="mt-MT"/>
        </w:rPr>
        <w:t>(</w:t>
      </w:r>
      <w:r>
        <w:rPr>
          <w:rFonts w:ascii="Times New Roman" w:hAnsi="Times New Roman" w:cs="Times New Roman"/>
          <w:i/>
          <w:lang w:val="mt-MT"/>
        </w:rPr>
        <w:t xml:space="preserve">Paragraph </w:t>
      </w:r>
      <w:r w:rsidRPr="00F11B95">
        <w:rPr>
          <w:rFonts w:ascii="Times New Roman" w:hAnsi="Times New Roman" w:cs="Times New Roman"/>
          <w:i/>
          <w:lang w:val="mt-MT"/>
        </w:rPr>
        <w:t>2.1</w:t>
      </w:r>
      <w:r>
        <w:rPr>
          <w:rFonts w:ascii="Times New Roman" w:hAnsi="Times New Roman" w:cs="Times New Roman"/>
          <w:i/>
          <w:lang w:val="mt-MT"/>
        </w:rPr>
        <w:t>2.1(b)</w:t>
      </w:r>
      <w:r w:rsidR="00C57FDC">
        <w:rPr>
          <w:rFonts w:ascii="Times New Roman" w:hAnsi="Times New Roman" w:cs="Times New Roman"/>
          <w:i/>
          <w:lang w:val="mt-MT"/>
        </w:rPr>
        <w:t>of Chapter 2</w:t>
      </w:r>
      <w:r w:rsidRPr="00F11B95">
        <w:rPr>
          <w:rFonts w:ascii="Times New Roman" w:hAnsi="Times New Roman" w:cs="Times New Roman"/>
          <w:i/>
          <w:lang w:val="mt-MT"/>
        </w:rPr>
        <w:t>)</w:t>
      </w:r>
    </w:p>
    <w:p w:rsidR="00E50ED7" w:rsidRPr="00D65011" w:rsidRDefault="00D65011" w:rsidP="00D65011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D65011">
        <w:rPr>
          <w:rFonts w:ascii="Times New Roman" w:hAnsi="Times New Roman" w:cs="Times New Roman"/>
          <w:b/>
          <w:sz w:val="24"/>
          <w:szCs w:val="24"/>
          <w:u w:val="single"/>
        </w:rPr>
        <w:t>Assessment Form</w:t>
      </w:r>
    </w:p>
    <w:p w:rsidR="00E50ED7" w:rsidRPr="00D65011" w:rsidRDefault="00E50ED7">
      <w:pPr>
        <w:rPr>
          <w:rFonts w:ascii="Times New Roman" w:hAnsi="Times New Roman" w:cs="Times New Roman"/>
          <w:sz w:val="24"/>
          <w:szCs w:val="24"/>
        </w:rPr>
      </w:pPr>
    </w:p>
    <w:p w:rsidR="003528FC" w:rsidRPr="00D65011" w:rsidRDefault="00B951FB">
      <w:pPr>
        <w:rPr>
          <w:rFonts w:ascii="Times New Roman" w:hAnsi="Times New Roman" w:cs="Times New Roman"/>
          <w:sz w:val="24"/>
          <w:szCs w:val="24"/>
        </w:rPr>
      </w:pPr>
      <w:r w:rsidRPr="00D65011">
        <w:rPr>
          <w:rFonts w:ascii="Times New Roman" w:hAnsi="Times New Roman" w:cs="Times New Roman"/>
          <w:sz w:val="24"/>
          <w:szCs w:val="24"/>
        </w:rPr>
        <w:t xml:space="preserve">To be completed by </w:t>
      </w:r>
      <w:r w:rsidR="00A31FD7" w:rsidRPr="00D65011">
        <w:rPr>
          <w:rFonts w:ascii="Times New Roman" w:hAnsi="Times New Roman" w:cs="Times New Roman"/>
          <w:sz w:val="24"/>
          <w:szCs w:val="24"/>
        </w:rPr>
        <w:t>(re)insurance undertaking</w:t>
      </w:r>
      <w:r w:rsidRPr="00D65011">
        <w:rPr>
          <w:rFonts w:ascii="Times New Roman" w:hAnsi="Times New Roman" w:cs="Times New Roman"/>
          <w:sz w:val="24"/>
          <w:szCs w:val="24"/>
        </w:rPr>
        <w:t xml:space="preserve"> </w:t>
      </w:r>
      <w:r w:rsidR="00BB3D9C" w:rsidRPr="00D65011">
        <w:rPr>
          <w:rFonts w:ascii="Times New Roman" w:hAnsi="Times New Roman" w:cs="Times New Roman"/>
          <w:sz w:val="24"/>
          <w:szCs w:val="24"/>
        </w:rPr>
        <w:t xml:space="preserve">in cases where the key function is </w:t>
      </w:r>
      <w:r w:rsidR="00533C11" w:rsidRPr="00D65011">
        <w:rPr>
          <w:rFonts w:ascii="Times New Roman" w:hAnsi="Times New Roman" w:cs="Times New Roman"/>
          <w:sz w:val="24"/>
          <w:szCs w:val="24"/>
        </w:rPr>
        <w:t>going to</w:t>
      </w:r>
      <w:r w:rsidR="006A1A1B" w:rsidRPr="00D65011">
        <w:rPr>
          <w:rFonts w:ascii="Times New Roman" w:hAnsi="Times New Roman" w:cs="Times New Roman"/>
          <w:sz w:val="24"/>
          <w:szCs w:val="24"/>
        </w:rPr>
        <w:t xml:space="preserve"> </w:t>
      </w:r>
      <w:r w:rsidR="00BB3D9C" w:rsidRPr="00D65011">
        <w:rPr>
          <w:rFonts w:ascii="Times New Roman" w:hAnsi="Times New Roman" w:cs="Times New Roman"/>
          <w:sz w:val="24"/>
          <w:szCs w:val="24"/>
        </w:rPr>
        <w:t xml:space="preserve">be </w:t>
      </w:r>
      <w:r w:rsidRPr="00D65011">
        <w:rPr>
          <w:rFonts w:ascii="Times New Roman" w:hAnsi="Times New Roman" w:cs="Times New Roman"/>
          <w:sz w:val="24"/>
          <w:szCs w:val="24"/>
        </w:rPr>
        <w:t>outsource</w:t>
      </w:r>
      <w:r w:rsidR="00BB3D9C" w:rsidRPr="00D65011">
        <w:rPr>
          <w:rFonts w:ascii="Times New Roman" w:hAnsi="Times New Roman" w:cs="Times New Roman"/>
          <w:sz w:val="24"/>
          <w:szCs w:val="24"/>
        </w:rPr>
        <w:t>d</w:t>
      </w:r>
    </w:p>
    <w:p w:rsidR="008A6023" w:rsidRPr="00D65011" w:rsidRDefault="00A31FD7">
      <w:pPr>
        <w:rPr>
          <w:rFonts w:ascii="Times New Roman" w:hAnsi="Times New Roman" w:cs="Times New Roman"/>
          <w:sz w:val="24"/>
          <w:szCs w:val="24"/>
        </w:rPr>
      </w:pPr>
      <w:r w:rsidRPr="00D65011">
        <w:rPr>
          <w:rFonts w:ascii="Times New Roman" w:hAnsi="Times New Roman" w:cs="Times New Roman"/>
          <w:sz w:val="24"/>
          <w:szCs w:val="24"/>
        </w:rPr>
        <w:t>Key Function</w:t>
      </w:r>
      <w:r w:rsidR="008A6023" w:rsidRPr="00D65011">
        <w:rPr>
          <w:rFonts w:ascii="Times New Roman" w:hAnsi="Times New Roman" w:cs="Times New Roman"/>
          <w:sz w:val="24"/>
          <w:szCs w:val="24"/>
        </w:rPr>
        <w:t xml:space="preserve"> to be outsourced</w:t>
      </w:r>
    </w:p>
    <w:tbl>
      <w:tblPr>
        <w:tblStyle w:val="TableGrid"/>
        <w:tblW w:w="9276" w:type="dxa"/>
        <w:tblInd w:w="108" w:type="dxa"/>
        <w:tblLook w:val="04A0" w:firstRow="1" w:lastRow="0" w:firstColumn="1" w:lastColumn="0" w:noHBand="0" w:noVBand="1"/>
      </w:tblPr>
      <w:tblGrid>
        <w:gridCol w:w="9276"/>
      </w:tblGrid>
      <w:tr w:rsidR="008A6023" w:rsidRPr="00D65011" w:rsidTr="003E363F">
        <w:trPr>
          <w:trHeight w:val="517"/>
        </w:trPr>
        <w:tc>
          <w:tcPr>
            <w:tcW w:w="9276" w:type="dxa"/>
          </w:tcPr>
          <w:p w:rsidR="008A6023" w:rsidRPr="00D65011" w:rsidRDefault="00FC5EB0" w:rsidP="003E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368346814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permEnd w:id="1368346814"/>
    </w:tbl>
    <w:p w:rsidR="008A6023" w:rsidRPr="00D65011" w:rsidRDefault="008A6023">
      <w:pPr>
        <w:rPr>
          <w:rFonts w:ascii="Times New Roman" w:hAnsi="Times New Roman" w:cs="Times New Roman"/>
          <w:sz w:val="24"/>
          <w:szCs w:val="24"/>
        </w:rPr>
      </w:pPr>
    </w:p>
    <w:p w:rsidR="00B951FB" w:rsidRPr="00D65011" w:rsidRDefault="00B951FB">
      <w:pPr>
        <w:rPr>
          <w:rFonts w:ascii="Times New Roman" w:hAnsi="Times New Roman" w:cs="Times New Roman"/>
          <w:sz w:val="24"/>
          <w:szCs w:val="24"/>
        </w:rPr>
      </w:pPr>
      <w:r w:rsidRPr="00D65011">
        <w:rPr>
          <w:rFonts w:ascii="Times New Roman" w:hAnsi="Times New Roman" w:cs="Times New Roman"/>
          <w:sz w:val="24"/>
          <w:szCs w:val="24"/>
        </w:rPr>
        <w:t>Name</w:t>
      </w:r>
      <w:r w:rsidR="008A6023" w:rsidRPr="00D65011">
        <w:rPr>
          <w:rFonts w:ascii="Times New Roman" w:hAnsi="Times New Roman" w:cs="Times New Roman"/>
          <w:sz w:val="24"/>
          <w:szCs w:val="24"/>
        </w:rPr>
        <w:t>, address and contact details</w:t>
      </w:r>
      <w:r w:rsidRPr="00D65011">
        <w:rPr>
          <w:rFonts w:ascii="Times New Roman" w:hAnsi="Times New Roman" w:cs="Times New Roman"/>
          <w:sz w:val="24"/>
          <w:szCs w:val="24"/>
        </w:rPr>
        <w:t xml:space="preserve"> of service provider</w:t>
      </w:r>
    </w:p>
    <w:tbl>
      <w:tblPr>
        <w:tblStyle w:val="TableGrid"/>
        <w:tblW w:w="9409" w:type="dxa"/>
        <w:tblInd w:w="108" w:type="dxa"/>
        <w:tblLook w:val="04A0" w:firstRow="1" w:lastRow="0" w:firstColumn="1" w:lastColumn="0" w:noHBand="0" w:noVBand="1"/>
      </w:tblPr>
      <w:tblGrid>
        <w:gridCol w:w="9409"/>
      </w:tblGrid>
      <w:tr w:rsidR="006A1A1B" w:rsidRPr="00D65011" w:rsidTr="008A6023">
        <w:trPr>
          <w:trHeight w:val="1787"/>
        </w:trPr>
        <w:tc>
          <w:tcPr>
            <w:tcW w:w="9409" w:type="dxa"/>
          </w:tcPr>
          <w:p w:rsidR="006A1A1B" w:rsidRPr="00D65011" w:rsidRDefault="006A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479353181" w:edGrp="everyone"/>
          </w:p>
        </w:tc>
      </w:tr>
      <w:permEnd w:id="1479353181"/>
    </w:tbl>
    <w:p w:rsidR="004555F4" w:rsidRPr="00D65011" w:rsidRDefault="004555F4">
      <w:pPr>
        <w:rPr>
          <w:rFonts w:ascii="Times New Roman" w:hAnsi="Times New Roman" w:cs="Times New Roman"/>
          <w:sz w:val="24"/>
          <w:szCs w:val="24"/>
        </w:rPr>
      </w:pPr>
    </w:p>
    <w:p w:rsidR="00A35705" w:rsidRPr="00D65011" w:rsidRDefault="00A35705">
      <w:pPr>
        <w:rPr>
          <w:rFonts w:ascii="Times New Roman" w:hAnsi="Times New Roman" w:cs="Times New Roman"/>
          <w:sz w:val="24"/>
          <w:szCs w:val="24"/>
        </w:rPr>
      </w:pPr>
      <w:r w:rsidRPr="00D65011">
        <w:rPr>
          <w:rFonts w:ascii="Times New Roman" w:hAnsi="Times New Roman" w:cs="Times New Roman"/>
          <w:sz w:val="24"/>
          <w:szCs w:val="24"/>
        </w:rPr>
        <w:t xml:space="preserve">Is the service provider part of the same group of companies of the </w:t>
      </w:r>
      <w:r w:rsidR="00A31FD7" w:rsidRPr="00D65011">
        <w:rPr>
          <w:rFonts w:ascii="Times New Roman" w:hAnsi="Times New Roman" w:cs="Times New Roman"/>
          <w:sz w:val="24"/>
          <w:szCs w:val="24"/>
        </w:rPr>
        <w:t>(re)insurance undertaking</w:t>
      </w:r>
      <w:r w:rsidRPr="00D65011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9276" w:type="dxa"/>
        <w:tblInd w:w="108" w:type="dxa"/>
        <w:tblLook w:val="04A0" w:firstRow="1" w:lastRow="0" w:firstColumn="1" w:lastColumn="0" w:noHBand="0" w:noVBand="1"/>
      </w:tblPr>
      <w:tblGrid>
        <w:gridCol w:w="9276"/>
      </w:tblGrid>
      <w:tr w:rsidR="00A35705" w:rsidRPr="00D65011" w:rsidTr="003E363F">
        <w:trPr>
          <w:trHeight w:val="517"/>
        </w:trPr>
        <w:tc>
          <w:tcPr>
            <w:tcW w:w="9276" w:type="dxa"/>
          </w:tcPr>
          <w:p w:rsidR="00A35705" w:rsidRPr="00D65011" w:rsidRDefault="00A35705" w:rsidP="003E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ermStart w:id="1082551841" w:edGrp="everyone"/>
          </w:p>
        </w:tc>
      </w:tr>
      <w:permEnd w:id="1082551841"/>
    </w:tbl>
    <w:p w:rsidR="00A35705" w:rsidRPr="00D65011" w:rsidRDefault="00A35705">
      <w:pPr>
        <w:rPr>
          <w:rFonts w:ascii="Times New Roman" w:hAnsi="Times New Roman" w:cs="Times New Roman"/>
          <w:sz w:val="24"/>
          <w:szCs w:val="24"/>
        </w:rPr>
      </w:pPr>
    </w:p>
    <w:p w:rsidR="00876B15" w:rsidRPr="00D65011" w:rsidRDefault="00845FEA">
      <w:pPr>
        <w:rPr>
          <w:rFonts w:ascii="Times New Roman" w:hAnsi="Times New Roman" w:cs="Times New Roman"/>
          <w:sz w:val="24"/>
          <w:szCs w:val="24"/>
        </w:rPr>
      </w:pPr>
      <w:r w:rsidRPr="00D65011">
        <w:rPr>
          <w:rFonts w:ascii="Times New Roman" w:hAnsi="Times New Roman" w:cs="Times New Roman"/>
          <w:sz w:val="24"/>
          <w:szCs w:val="24"/>
        </w:rPr>
        <w:t>Name of regulatory body</w:t>
      </w:r>
      <w:r w:rsidR="00876B15" w:rsidRPr="00D65011">
        <w:rPr>
          <w:rFonts w:ascii="Times New Roman" w:hAnsi="Times New Roman" w:cs="Times New Roman"/>
          <w:sz w:val="24"/>
          <w:szCs w:val="24"/>
        </w:rPr>
        <w:t>, if applicable, that regulates the service provider</w:t>
      </w:r>
    </w:p>
    <w:tbl>
      <w:tblPr>
        <w:tblStyle w:val="TableGrid"/>
        <w:tblW w:w="9276" w:type="dxa"/>
        <w:tblInd w:w="108" w:type="dxa"/>
        <w:tblLook w:val="04A0" w:firstRow="1" w:lastRow="0" w:firstColumn="1" w:lastColumn="0" w:noHBand="0" w:noVBand="1"/>
      </w:tblPr>
      <w:tblGrid>
        <w:gridCol w:w="9276"/>
      </w:tblGrid>
      <w:tr w:rsidR="00876B15" w:rsidRPr="00D65011" w:rsidTr="003E363F">
        <w:trPr>
          <w:trHeight w:val="517"/>
        </w:trPr>
        <w:tc>
          <w:tcPr>
            <w:tcW w:w="9276" w:type="dxa"/>
          </w:tcPr>
          <w:p w:rsidR="00876B15" w:rsidRPr="00D65011" w:rsidRDefault="00876B15" w:rsidP="003E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543116566" w:edGrp="everyone"/>
          </w:p>
        </w:tc>
      </w:tr>
      <w:permEnd w:id="1543116566"/>
    </w:tbl>
    <w:p w:rsidR="00845FEA" w:rsidRPr="00D65011" w:rsidRDefault="00845FEA">
      <w:pPr>
        <w:rPr>
          <w:rFonts w:ascii="Times New Roman" w:hAnsi="Times New Roman" w:cs="Times New Roman"/>
          <w:sz w:val="24"/>
          <w:szCs w:val="24"/>
        </w:rPr>
      </w:pPr>
    </w:p>
    <w:p w:rsidR="00B951FB" w:rsidRPr="00D65011" w:rsidRDefault="00B951FB">
      <w:pPr>
        <w:rPr>
          <w:rFonts w:ascii="Times New Roman" w:hAnsi="Times New Roman" w:cs="Times New Roman"/>
          <w:sz w:val="24"/>
          <w:szCs w:val="24"/>
        </w:rPr>
      </w:pPr>
      <w:r w:rsidRPr="00D65011">
        <w:rPr>
          <w:rFonts w:ascii="Times New Roman" w:hAnsi="Times New Roman" w:cs="Times New Roman"/>
          <w:sz w:val="24"/>
          <w:szCs w:val="24"/>
        </w:rPr>
        <w:t xml:space="preserve">Name of </w:t>
      </w:r>
      <w:r w:rsidR="00876B15" w:rsidRPr="00D65011">
        <w:rPr>
          <w:rFonts w:ascii="Times New Roman" w:hAnsi="Times New Roman" w:cs="Times New Roman"/>
          <w:sz w:val="24"/>
          <w:szCs w:val="24"/>
        </w:rPr>
        <w:t>individual</w:t>
      </w:r>
      <w:r w:rsidRPr="00D65011">
        <w:rPr>
          <w:rFonts w:ascii="Times New Roman" w:hAnsi="Times New Roman" w:cs="Times New Roman"/>
          <w:sz w:val="24"/>
          <w:szCs w:val="24"/>
        </w:rPr>
        <w:t xml:space="preserve"> within the service provider with overall responsibility </w:t>
      </w:r>
      <w:r w:rsidR="00533C11" w:rsidRPr="00D65011">
        <w:rPr>
          <w:rFonts w:ascii="Times New Roman" w:hAnsi="Times New Roman" w:cs="Times New Roman"/>
          <w:sz w:val="24"/>
          <w:szCs w:val="24"/>
        </w:rPr>
        <w:t>for</w:t>
      </w:r>
      <w:r w:rsidRPr="00D65011">
        <w:rPr>
          <w:rFonts w:ascii="Times New Roman" w:hAnsi="Times New Roman" w:cs="Times New Roman"/>
          <w:sz w:val="24"/>
          <w:szCs w:val="24"/>
        </w:rPr>
        <w:t xml:space="preserve"> the</w:t>
      </w:r>
      <w:r w:rsidR="00A31FD7" w:rsidRPr="00D65011">
        <w:rPr>
          <w:rFonts w:ascii="Times New Roman" w:hAnsi="Times New Roman" w:cs="Times New Roman"/>
          <w:sz w:val="24"/>
          <w:szCs w:val="24"/>
        </w:rPr>
        <w:t xml:space="preserve"> performance</w:t>
      </w:r>
      <w:r w:rsidRPr="00D65011">
        <w:rPr>
          <w:rFonts w:ascii="Times New Roman" w:hAnsi="Times New Roman" w:cs="Times New Roman"/>
          <w:sz w:val="24"/>
          <w:szCs w:val="24"/>
        </w:rPr>
        <w:t xml:space="preserve"> key function</w:t>
      </w:r>
    </w:p>
    <w:tbl>
      <w:tblPr>
        <w:tblStyle w:val="TableGrid"/>
        <w:tblW w:w="9309" w:type="dxa"/>
        <w:tblInd w:w="108" w:type="dxa"/>
        <w:tblLook w:val="04A0" w:firstRow="1" w:lastRow="0" w:firstColumn="1" w:lastColumn="0" w:noHBand="0" w:noVBand="1"/>
      </w:tblPr>
      <w:tblGrid>
        <w:gridCol w:w="9309"/>
      </w:tblGrid>
      <w:tr w:rsidR="006A1A1B" w:rsidRPr="00D65011" w:rsidTr="00845FEA">
        <w:trPr>
          <w:trHeight w:val="733"/>
        </w:trPr>
        <w:tc>
          <w:tcPr>
            <w:tcW w:w="9309" w:type="dxa"/>
          </w:tcPr>
          <w:p w:rsidR="006A1A1B" w:rsidRPr="00D65011" w:rsidRDefault="006A1A1B" w:rsidP="003E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445930512" w:edGrp="everyone"/>
          </w:p>
        </w:tc>
      </w:tr>
      <w:permEnd w:id="445930512"/>
    </w:tbl>
    <w:p w:rsidR="006A1A1B" w:rsidRPr="00D65011" w:rsidRDefault="006A1A1B" w:rsidP="006A1A1B">
      <w:pPr>
        <w:rPr>
          <w:rFonts w:ascii="Times New Roman" w:hAnsi="Times New Roman" w:cs="Times New Roman"/>
          <w:sz w:val="24"/>
          <w:szCs w:val="24"/>
        </w:rPr>
      </w:pPr>
    </w:p>
    <w:p w:rsidR="004555F4" w:rsidRPr="00D65011" w:rsidRDefault="004555F4" w:rsidP="004555F4">
      <w:pPr>
        <w:rPr>
          <w:rFonts w:ascii="Times New Roman" w:hAnsi="Times New Roman" w:cs="Times New Roman"/>
          <w:sz w:val="24"/>
          <w:szCs w:val="24"/>
        </w:rPr>
      </w:pPr>
      <w:r w:rsidRPr="00D65011">
        <w:rPr>
          <w:rFonts w:ascii="Times New Roman" w:hAnsi="Times New Roman" w:cs="Times New Roman"/>
          <w:sz w:val="24"/>
          <w:szCs w:val="24"/>
        </w:rPr>
        <w:lastRenderedPageBreak/>
        <w:t>Qualifications and experience of such person</w:t>
      </w:r>
      <w:r w:rsidR="00A31FD7" w:rsidRPr="00D65011">
        <w:rPr>
          <w:rFonts w:ascii="Times New Roman" w:hAnsi="Times New Roman" w:cs="Times New Roman"/>
          <w:sz w:val="24"/>
          <w:szCs w:val="24"/>
        </w:rPr>
        <w:t xml:space="preserve"> within</w:t>
      </w:r>
      <w:r w:rsidR="00533C11" w:rsidRPr="00D65011">
        <w:rPr>
          <w:rFonts w:ascii="Times New Roman" w:hAnsi="Times New Roman" w:cs="Times New Roman"/>
          <w:sz w:val="24"/>
          <w:szCs w:val="24"/>
        </w:rPr>
        <w:t xml:space="preserve"> </w:t>
      </w:r>
      <w:r w:rsidR="00A31FD7" w:rsidRPr="00D65011">
        <w:rPr>
          <w:rFonts w:ascii="Times New Roman" w:hAnsi="Times New Roman" w:cs="Times New Roman"/>
          <w:sz w:val="24"/>
          <w:szCs w:val="24"/>
        </w:rPr>
        <w:t>the service provider with overall responsibility for the performance key function</w:t>
      </w:r>
    </w:p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A1A1B" w:rsidRPr="00D65011" w:rsidTr="003E363F">
        <w:trPr>
          <w:trHeight w:val="1383"/>
        </w:trPr>
        <w:tc>
          <w:tcPr>
            <w:tcW w:w="9242" w:type="dxa"/>
          </w:tcPr>
          <w:p w:rsidR="006A1A1B" w:rsidRPr="00D65011" w:rsidRDefault="006A1A1B" w:rsidP="003E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667979639" w:edGrp="everyone"/>
          </w:p>
          <w:p w:rsidR="00845FEA" w:rsidRPr="00D65011" w:rsidRDefault="00845FEA" w:rsidP="003E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EA" w:rsidRPr="00D65011" w:rsidRDefault="00845FEA" w:rsidP="003E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EA" w:rsidRPr="00D65011" w:rsidRDefault="00845FEA" w:rsidP="003E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EA" w:rsidRPr="00D65011" w:rsidRDefault="00845FEA" w:rsidP="003E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EA" w:rsidRPr="00D65011" w:rsidRDefault="00845FEA" w:rsidP="003E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EA" w:rsidRPr="00D65011" w:rsidRDefault="00845FEA" w:rsidP="003E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EA" w:rsidRPr="00D65011" w:rsidRDefault="00845FEA" w:rsidP="003E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EA" w:rsidRPr="00D65011" w:rsidRDefault="00845FEA" w:rsidP="003E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667979639"/>
    </w:tbl>
    <w:p w:rsidR="00A31FD7" w:rsidRPr="00D65011" w:rsidRDefault="00A31FD7">
      <w:pPr>
        <w:rPr>
          <w:rFonts w:ascii="Times New Roman" w:hAnsi="Times New Roman" w:cs="Times New Roman"/>
          <w:sz w:val="24"/>
          <w:szCs w:val="24"/>
        </w:rPr>
      </w:pPr>
    </w:p>
    <w:p w:rsidR="00B951FB" w:rsidRPr="00D65011" w:rsidRDefault="00845FEA">
      <w:pPr>
        <w:rPr>
          <w:rFonts w:ascii="Times New Roman" w:hAnsi="Times New Roman" w:cs="Times New Roman"/>
          <w:sz w:val="24"/>
          <w:szCs w:val="24"/>
        </w:rPr>
      </w:pPr>
      <w:r w:rsidRPr="00D65011">
        <w:rPr>
          <w:rFonts w:ascii="Times New Roman" w:hAnsi="Times New Roman" w:cs="Times New Roman"/>
          <w:sz w:val="24"/>
          <w:szCs w:val="24"/>
        </w:rPr>
        <w:t>Name of individual</w:t>
      </w:r>
      <w:r w:rsidR="00876B15" w:rsidRPr="00D65011">
        <w:rPr>
          <w:rFonts w:ascii="Times New Roman" w:hAnsi="Times New Roman" w:cs="Times New Roman"/>
          <w:sz w:val="24"/>
          <w:szCs w:val="24"/>
        </w:rPr>
        <w:t>,</w:t>
      </w:r>
      <w:r w:rsidR="00B951FB" w:rsidRPr="00D65011">
        <w:rPr>
          <w:rFonts w:ascii="Times New Roman" w:hAnsi="Times New Roman" w:cs="Times New Roman"/>
          <w:sz w:val="24"/>
          <w:szCs w:val="24"/>
        </w:rPr>
        <w:t xml:space="preserve"> within the </w:t>
      </w:r>
      <w:r w:rsidR="00A31FD7" w:rsidRPr="00D65011">
        <w:rPr>
          <w:rFonts w:ascii="Times New Roman" w:hAnsi="Times New Roman" w:cs="Times New Roman"/>
          <w:sz w:val="24"/>
          <w:szCs w:val="24"/>
        </w:rPr>
        <w:t xml:space="preserve">(re)insurance </w:t>
      </w:r>
      <w:r w:rsidR="00B951FB" w:rsidRPr="00D65011">
        <w:rPr>
          <w:rFonts w:ascii="Times New Roman" w:hAnsi="Times New Roman" w:cs="Times New Roman"/>
          <w:sz w:val="24"/>
          <w:szCs w:val="24"/>
        </w:rPr>
        <w:t>undertaking who is being proposed to oversee the key function</w:t>
      </w:r>
    </w:p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A1A1B" w:rsidRPr="00D65011" w:rsidTr="00845FEA">
        <w:trPr>
          <w:trHeight w:val="700"/>
        </w:trPr>
        <w:tc>
          <w:tcPr>
            <w:tcW w:w="9242" w:type="dxa"/>
          </w:tcPr>
          <w:p w:rsidR="006A1A1B" w:rsidRPr="00D65011" w:rsidRDefault="006A1A1B" w:rsidP="003E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135822086" w:edGrp="everyone"/>
          </w:p>
        </w:tc>
      </w:tr>
      <w:permEnd w:id="1135822086"/>
    </w:tbl>
    <w:p w:rsidR="00391535" w:rsidRPr="00D65011" w:rsidRDefault="00391535">
      <w:pPr>
        <w:rPr>
          <w:rFonts w:ascii="Times New Roman" w:hAnsi="Times New Roman" w:cs="Times New Roman"/>
          <w:sz w:val="24"/>
          <w:szCs w:val="24"/>
        </w:rPr>
      </w:pPr>
    </w:p>
    <w:p w:rsidR="00B951FB" w:rsidRPr="00D65011" w:rsidRDefault="006C5195">
      <w:pPr>
        <w:rPr>
          <w:rFonts w:ascii="Times New Roman" w:hAnsi="Times New Roman" w:cs="Times New Roman"/>
          <w:sz w:val="24"/>
          <w:szCs w:val="24"/>
        </w:rPr>
      </w:pPr>
      <w:r w:rsidRPr="00D65011">
        <w:rPr>
          <w:rFonts w:ascii="Times New Roman" w:hAnsi="Times New Roman" w:cs="Times New Roman"/>
          <w:sz w:val="24"/>
          <w:szCs w:val="24"/>
        </w:rPr>
        <w:t>Fit and Proper a</w:t>
      </w:r>
      <w:r w:rsidR="00B951FB" w:rsidRPr="00D65011">
        <w:rPr>
          <w:rFonts w:ascii="Times New Roman" w:hAnsi="Times New Roman" w:cs="Times New Roman"/>
          <w:sz w:val="24"/>
          <w:szCs w:val="24"/>
        </w:rPr>
        <w:t xml:space="preserve">ssessment undertaken by the </w:t>
      </w:r>
      <w:r w:rsidR="00A31FD7" w:rsidRPr="00D65011">
        <w:rPr>
          <w:rFonts w:ascii="Times New Roman" w:hAnsi="Times New Roman" w:cs="Times New Roman"/>
          <w:sz w:val="24"/>
          <w:szCs w:val="24"/>
        </w:rPr>
        <w:t xml:space="preserve">(re)insurance undertaking  </w:t>
      </w:r>
      <w:r w:rsidR="00B951FB" w:rsidRPr="00D65011">
        <w:rPr>
          <w:rFonts w:ascii="Times New Roman" w:hAnsi="Times New Roman" w:cs="Times New Roman"/>
          <w:sz w:val="24"/>
          <w:szCs w:val="24"/>
        </w:rPr>
        <w:t>on the service provider.</w:t>
      </w:r>
    </w:p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845FEA" w:rsidRPr="00D65011" w:rsidTr="005045DE">
        <w:trPr>
          <w:trHeight w:val="2776"/>
        </w:trPr>
        <w:tc>
          <w:tcPr>
            <w:tcW w:w="9242" w:type="dxa"/>
          </w:tcPr>
          <w:p w:rsidR="00845FEA" w:rsidRPr="00D65011" w:rsidRDefault="00845FEA" w:rsidP="003E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145941818" w:edGrp="everyone"/>
          </w:p>
        </w:tc>
      </w:tr>
      <w:permEnd w:id="2145941818"/>
    </w:tbl>
    <w:p w:rsidR="00391535" w:rsidRPr="00D65011" w:rsidRDefault="00391535">
      <w:pPr>
        <w:rPr>
          <w:rFonts w:ascii="Times New Roman" w:hAnsi="Times New Roman" w:cs="Times New Roman"/>
          <w:sz w:val="24"/>
          <w:szCs w:val="24"/>
        </w:rPr>
      </w:pPr>
    </w:p>
    <w:p w:rsidR="00391535" w:rsidRPr="00D65011" w:rsidRDefault="00845FEA" w:rsidP="00391535">
      <w:pPr>
        <w:rPr>
          <w:rFonts w:ascii="Times New Roman" w:hAnsi="Times New Roman" w:cs="Times New Roman"/>
          <w:sz w:val="24"/>
          <w:szCs w:val="24"/>
        </w:rPr>
      </w:pPr>
      <w:r w:rsidRPr="00D65011">
        <w:rPr>
          <w:rFonts w:ascii="Times New Roman" w:hAnsi="Times New Roman" w:cs="Times New Roman"/>
          <w:sz w:val="24"/>
          <w:szCs w:val="24"/>
        </w:rPr>
        <w:t xml:space="preserve">Does the </w:t>
      </w:r>
      <w:r w:rsidR="00A31FD7" w:rsidRPr="00D65011">
        <w:rPr>
          <w:rFonts w:ascii="Times New Roman" w:hAnsi="Times New Roman" w:cs="Times New Roman"/>
          <w:sz w:val="24"/>
          <w:szCs w:val="24"/>
        </w:rPr>
        <w:t xml:space="preserve">(re)insurance undertaking </w:t>
      </w:r>
      <w:r w:rsidRPr="00D65011">
        <w:rPr>
          <w:rFonts w:ascii="Times New Roman" w:hAnsi="Times New Roman" w:cs="Times New Roman"/>
          <w:sz w:val="24"/>
          <w:szCs w:val="24"/>
        </w:rPr>
        <w:t xml:space="preserve">envisage any </w:t>
      </w:r>
      <w:r w:rsidR="00A31FD7" w:rsidRPr="00D65011">
        <w:rPr>
          <w:rFonts w:ascii="Times New Roman" w:hAnsi="Times New Roman" w:cs="Times New Roman"/>
          <w:sz w:val="24"/>
          <w:szCs w:val="24"/>
        </w:rPr>
        <w:t xml:space="preserve">potential </w:t>
      </w:r>
      <w:r w:rsidRPr="00D65011">
        <w:rPr>
          <w:rFonts w:ascii="Times New Roman" w:hAnsi="Times New Roman" w:cs="Times New Roman"/>
          <w:sz w:val="24"/>
          <w:szCs w:val="24"/>
        </w:rPr>
        <w:t>conflict of interest within the service provider</w:t>
      </w:r>
      <w:r w:rsidR="00A35705" w:rsidRPr="00D65011">
        <w:rPr>
          <w:rFonts w:ascii="Times New Roman" w:hAnsi="Times New Roman" w:cs="Times New Roman"/>
          <w:sz w:val="24"/>
          <w:szCs w:val="24"/>
        </w:rPr>
        <w:t>? If so please explain how such conflicts will be managed</w:t>
      </w:r>
      <w:r w:rsidRPr="00D6501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A1A1B" w:rsidRPr="00D65011" w:rsidTr="003E363F">
        <w:trPr>
          <w:trHeight w:val="1383"/>
        </w:trPr>
        <w:tc>
          <w:tcPr>
            <w:tcW w:w="9242" w:type="dxa"/>
          </w:tcPr>
          <w:p w:rsidR="006A1A1B" w:rsidRPr="00D65011" w:rsidRDefault="006A1A1B" w:rsidP="003E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748906573" w:edGrp="everyone"/>
          </w:p>
        </w:tc>
      </w:tr>
      <w:permEnd w:id="1748906573"/>
    </w:tbl>
    <w:p w:rsidR="00391535" w:rsidRPr="00D65011" w:rsidRDefault="00391535">
      <w:pPr>
        <w:rPr>
          <w:rFonts w:ascii="Times New Roman" w:hAnsi="Times New Roman" w:cs="Times New Roman"/>
          <w:sz w:val="24"/>
          <w:szCs w:val="24"/>
        </w:rPr>
      </w:pPr>
    </w:p>
    <w:p w:rsidR="00B951FB" w:rsidRPr="00D65011" w:rsidRDefault="00B951FB">
      <w:pPr>
        <w:rPr>
          <w:rFonts w:ascii="Times New Roman" w:hAnsi="Times New Roman" w:cs="Times New Roman"/>
          <w:sz w:val="24"/>
          <w:szCs w:val="24"/>
        </w:rPr>
      </w:pPr>
      <w:r w:rsidRPr="00D65011">
        <w:rPr>
          <w:rFonts w:ascii="Times New Roman" w:hAnsi="Times New Roman" w:cs="Times New Roman"/>
          <w:sz w:val="24"/>
          <w:szCs w:val="24"/>
        </w:rPr>
        <w:t>Please attach a copy of the outsourcing</w:t>
      </w:r>
      <w:r w:rsidR="00A31FD7" w:rsidRPr="00D65011">
        <w:rPr>
          <w:rFonts w:ascii="Times New Roman" w:hAnsi="Times New Roman" w:cs="Times New Roman"/>
          <w:sz w:val="24"/>
          <w:szCs w:val="24"/>
        </w:rPr>
        <w:t>/service level</w:t>
      </w:r>
      <w:r w:rsidRPr="00D65011">
        <w:rPr>
          <w:rFonts w:ascii="Times New Roman" w:hAnsi="Times New Roman" w:cs="Times New Roman"/>
          <w:sz w:val="24"/>
          <w:szCs w:val="24"/>
        </w:rPr>
        <w:t xml:space="preserve"> agreement to be entered into between the </w:t>
      </w:r>
      <w:r w:rsidR="00A31FD7" w:rsidRPr="00D65011">
        <w:rPr>
          <w:rFonts w:ascii="Times New Roman" w:hAnsi="Times New Roman" w:cs="Times New Roman"/>
          <w:sz w:val="24"/>
          <w:szCs w:val="24"/>
        </w:rPr>
        <w:t xml:space="preserve">(re)insurance undertaking </w:t>
      </w:r>
      <w:r w:rsidRPr="00D65011">
        <w:rPr>
          <w:rFonts w:ascii="Times New Roman" w:hAnsi="Times New Roman" w:cs="Times New Roman"/>
          <w:sz w:val="24"/>
          <w:szCs w:val="24"/>
        </w:rPr>
        <w:t>and the service provider in relation to the outsourced function.</w:t>
      </w:r>
    </w:p>
    <w:sectPr w:rsidR="00B951FB" w:rsidRPr="00D6501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12" w:rsidRDefault="00C04D12" w:rsidP="00C04D12">
      <w:pPr>
        <w:spacing w:after="0" w:line="240" w:lineRule="auto"/>
      </w:pPr>
      <w:r>
        <w:separator/>
      </w:r>
    </w:p>
  </w:endnote>
  <w:endnote w:type="continuationSeparator" w:id="0">
    <w:p w:rsidR="00C04D12" w:rsidRDefault="00C04D12" w:rsidP="00C0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22326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C04D12" w:rsidRPr="00197A3C" w:rsidRDefault="00C04D12" w:rsidP="00C04D12">
            <w:pPr>
              <w:pStyle w:val="Footer"/>
              <w:pBdr>
                <w:bottom w:val="single" w:sz="12" w:space="1" w:color="auto"/>
              </w:pBdr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:rsidR="00C04D12" w:rsidRPr="00197A3C" w:rsidRDefault="00C04D12" w:rsidP="00C04D12">
            <w:pPr>
              <w:pStyle w:val="Foo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4D12" w:rsidRPr="00197A3C" w:rsidRDefault="00C04D12" w:rsidP="00C04D12">
            <w:pPr>
              <w:pStyle w:val="Footer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7A3C">
              <w:rPr>
                <w:rFonts w:ascii="Times New Roman" w:hAnsi="Times New Roman" w:cs="Times New Roman"/>
                <w:i/>
                <w:sz w:val="18"/>
                <w:szCs w:val="18"/>
              </w:rPr>
              <w:t>Insurance Rules – Fit and Proper Criteria, Notification and Assessment</w:t>
            </w:r>
          </w:p>
          <w:p w:rsidR="00C04D12" w:rsidRPr="00197A3C" w:rsidRDefault="00C04D12" w:rsidP="00C04D12">
            <w:pPr>
              <w:pStyle w:val="Footer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04D12" w:rsidRPr="00197A3C" w:rsidRDefault="00C04D12" w:rsidP="00C04D12">
            <w:pPr>
              <w:pStyle w:val="Footer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04D12" w:rsidRPr="00197A3C" w:rsidRDefault="00C04D12" w:rsidP="00C04D12">
            <w:pPr>
              <w:pStyle w:val="Footer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A3C">
              <w:rPr>
                <w:rFonts w:ascii="Times New Roman" w:hAnsi="Times New Roman" w:cs="Times New Roman"/>
                <w:sz w:val="18"/>
                <w:szCs w:val="18"/>
              </w:rPr>
              <w:t xml:space="preserve">Issued: </w:t>
            </w:r>
            <w:r w:rsidRPr="00197A3C">
              <w:rPr>
                <w:rFonts w:ascii="Times New Roman" w:hAnsi="Times New Roman" w:cs="Times New Roman"/>
                <w:sz w:val="18"/>
                <w:szCs w:val="18"/>
                <w:lang w:val="mt-MT"/>
              </w:rPr>
              <w:t>22</w:t>
            </w:r>
            <w:proofErr w:type="spellStart"/>
            <w:r w:rsidRPr="00197A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proofErr w:type="spellEnd"/>
            <w:r w:rsidRPr="00197A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7A3C">
              <w:rPr>
                <w:rFonts w:ascii="Times New Roman" w:hAnsi="Times New Roman" w:cs="Times New Roman"/>
                <w:sz w:val="18"/>
                <w:szCs w:val="18"/>
                <w:lang w:val="mt-MT"/>
              </w:rPr>
              <w:t>December</w:t>
            </w:r>
            <w:r w:rsidRPr="00197A3C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04D12" w:rsidRPr="00197A3C" w:rsidRDefault="00C04D12" w:rsidP="00C04D12">
            <w:pPr>
              <w:pStyle w:val="Footer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D12" w:rsidRPr="00197A3C" w:rsidRDefault="00C04D12" w:rsidP="00C04D12">
            <w:pPr>
              <w:pStyle w:val="Footer"/>
              <w:jc w:val="both"/>
              <w:rPr>
                <w:sz w:val="18"/>
                <w:szCs w:val="18"/>
              </w:rPr>
            </w:pPr>
          </w:p>
          <w:p w:rsidR="00C04D12" w:rsidRDefault="00C04D12" w:rsidP="00C04D12">
            <w:pPr>
              <w:pStyle w:val="Footer"/>
              <w:jc w:val="right"/>
              <w:rPr>
                <w:sz w:val="18"/>
                <w:szCs w:val="18"/>
              </w:rPr>
            </w:pPr>
            <w:r w:rsidRPr="00197A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7A3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197A3C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197A3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33F3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197A3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197A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sdtContent>
      </w:sdt>
    </w:sdtContent>
  </w:sdt>
  <w:p w:rsidR="00C04D12" w:rsidRDefault="00C04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12" w:rsidRDefault="00C04D12" w:rsidP="00C04D12">
      <w:pPr>
        <w:spacing w:after="0" w:line="240" w:lineRule="auto"/>
      </w:pPr>
      <w:r>
        <w:separator/>
      </w:r>
    </w:p>
  </w:footnote>
  <w:footnote w:type="continuationSeparator" w:id="0">
    <w:p w:rsidR="00C04D12" w:rsidRDefault="00C04D12" w:rsidP="00C04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3Ilp5+S5/v/3mek4E+Tirr5Ti/s=" w:salt="OJVrplpOAXrrJ8bEPUkr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FB"/>
    <w:rsid w:val="00197AA2"/>
    <w:rsid w:val="00391535"/>
    <w:rsid w:val="004555F4"/>
    <w:rsid w:val="00533C11"/>
    <w:rsid w:val="006A1A1B"/>
    <w:rsid w:val="006C5195"/>
    <w:rsid w:val="00845FEA"/>
    <w:rsid w:val="00876B15"/>
    <w:rsid w:val="008A6023"/>
    <w:rsid w:val="0090211C"/>
    <w:rsid w:val="00933F38"/>
    <w:rsid w:val="00A31FD7"/>
    <w:rsid w:val="00A35705"/>
    <w:rsid w:val="00B951FB"/>
    <w:rsid w:val="00BB3D9C"/>
    <w:rsid w:val="00C04D12"/>
    <w:rsid w:val="00C57FDC"/>
    <w:rsid w:val="00D65011"/>
    <w:rsid w:val="00E50ED7"/>
    <w:rsid w:val="00E874EA"/>
    <w:rsid w:val="00F6709B"/>
    <w:rsid w:val="00FC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1B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6A1A1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0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12"/>
  </w:style>
  <w:style w:type="paragraph" w:styleId="Footer">
    <w:name w:val="footer"/>
    <w:basedOn w:val="Normal"/>
    <w:link w:val="FooterChar"/>
    <w:uiPriority w:val="99"/>
    <w:unhideWhenUsed/>
    <w:rsid w:val="00C0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1B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6A1A1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0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12"/>
  </w:style>
  <w:style w:type="paragraph" w:styleId="Footer">
    <w:name w:val="footer"/>
    <w:basedOn w:val="Normal"/>
    <w:link w:val="FooterChar"/>
    <w:uiPriority w:val="99"/>
    <w:unhideWhenUsed/>
    <w:rsid w:val="00C0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186</Words>
  <Characters>1063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Everest</dc:creator>
  <cp:lastModifiedBy>Andrea Zerafa</cp:lastModifiedBy>
  <cp:revision>7</cp:revision>
  <dcterms:created xsi:type="dcterms:W3CDTF">2015-12-21T10:15:00Z</dcterms:created>
  <dcterms:modified xsi:type="dcterms:W3CDTF">2015-12-23T08:18:00Z</dcterms:modified>
</cp:coreProperties>
</file>